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D4F" w:rsidRDefault="005F7D4F" w:rsidP="001A7BB7">
      <w:pPr>
        <w:pStyle w:val="1"/>
        <w:spacing w:before="0"/>
        <w:rPr>
          <w:rStyle w:val="a4"/>
          <w:color w:val="000000" w:themeColor="text1"/>
          <w:sz w:val="22"/>
          <w:szCs w:val="22"/>
          <w:lang w:val="en-US"/>
        </w:rPr>
      </w:pPr>
    </w:p>
    <w:p w:rsidR="005F7D4F" w:rsidRDefault="005F7D4F" w:rsidP="001A7BB7">
      <w:pPr>
        <w:pStyle w:val="1"/>
        <w:spacing w:before="0"/>
        <w:rPr>
          <w:rStyle w:val="a4"/>
          <w:color w:val="000000" w:themeColor="text1"/>
          <w:sz w:val="22"/>
          <w:szCs w:val="22"/>
          <w:lang w:val="en-US"/>
        </w:rPr>
      </w:pPr>
      <w:r w:rsidRPr="005F7D4F">
        <w:rPr>
          <w:b w:val="0"/>
          <w:bCs w:val="0"/>
          <w:noProof/>
          <w:color w:val="000000" w:themeColor="text1"/>
          <w:sz w:val="22"/>
          <w:szCs w:val="22"/>
          <w:lang w:bidi="ar-SA"/>
        </w:rPr>
        <w:drawing>
          <wp:inline distT="0" distB="0" distL="0" distR="0" wp14:anchorId="19080AA0" wp14:editId="648C499B">
            <wp:extent cx="5940425" cy="8174990"/>
            <wp:effectExtent l="0" t="0" r="3175" b="0"/>
            <wp:docPr id="2" name="Рисунок 2" descr="C:\Users\рамиля\Documents\Scanned Documents\Рисунок (1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ocuments\Scanned Documents\Рисунок (16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D4F" w:rsidRPr="005F7D4F" w:rsidRDefault="005F7D4F" w:rsidP="005F7D4F">
      <w:pPr>
        <w:pStyle w:val="1"/>
        <w:spacing w:before="0"/>
        <w:rPr>
          <w:rFonts w:ascii="Times New Roman" w:hAnsi="Times New Roman" w:cs="Times New Roman"/>
          <w:b w:val="0"/>
          <w:sz w:val="26"/>
          <w:szCs w:val="26"/>
          <w:lang w:val="en-US"/>
        </w:rPr>
      </w:pPr>
      <w:bookmarkStart w:id="0" w:name="_GoBack"/>
      <w:bookmarkEnd w:id="0"/>
    </w:p>
    <w:p w:rsidR="005F7D4F" w:rsidRDefault="005F7D4F" w:rsidP="005F7D4F">
      <w:pPr>
        <w:pStyle w:val="1"/>
        <w:spacing w:before="0"/>
        <w:rPr>
          <w:rFonts w:ascii="Times New Roman" w:hAnsi="Times New Roman" w:cs="Times New Roman"/>
          <w:sz w:val="26"/>
          <w:szCs w:val="26"/>
          <w:lang w:val="en-US"/>
        </w:rPr>
      </w:pPr>
    </w:p>
    <w:p w:rsidR="005F7D4F" w:rsidRDefault="005F7D4F" w:rsidP="005F7D4F">
      <w:pPr>
        <w:pStyle w:val="1"/>
        <w:spacing w:before="0"/>
        <w:rPr>
          <w:rFonts w:ascii="Times New Roman" w:hAnsi="Times New Roman" w:cs="Times New Roman"/>
          <w:sz w:val="26"/>
          <w:szCs w:val="26"/>
          <w:lang w:val="en-US"/>
        </w:rPr>
      </w:pPr>
    </w:p>
    <w:p w:rsidR="005F7D4F" w:rsidRDefault="005F7D4F" w:rsidP="005F7D4F">
      <w:pPr>
        <w:pStyle w:val="1"/>
        <w:spacing w:before="0"/>
        <w:rPr>
          <w:rFonts w:ascii="Times New Roman" w:hAnsi="Times New Roman" w:cs="Times New Roman"/>
          <w:sz w:val="26"/>
          <w:szCs w:val="26"/>
          <w:lang w:val="en-US"/>
        </w:rPr>
      </w:pPr>
    </w:p>
    <w:p w:rsidR="005F7D4F" w:rsidRDefault="005F7D4F" w:rsidP="005F7D4F">
      <w:pPr>
        <w:pStyle w:val="1"/>
        <w:spacing w:before="0"/>
        <w:rPr>
          <w:rFonts w:ascii="Times New Roman" w:hAnsi="Times New Roman" w:cs="Times New Roman"/>
          <w:sz w:val="26"/>
          <w:szCs w:val="26"/>
          <w:lang w:val="en-US"/>
        </w:rPr>
      </w:pPr>
    </w:p>
    <w:p w:rsidR="005F7D4F" w:rsidRDefault="005F7D4F" w:rsidP="005F7D4F">
      <w:pPr>
        <w:pStyle w:val="1"/>
        <w:spacing w:before="0"/>
        <w:rPr>
          <w:rFonts w:ascii="Times New Roman" w:hAnsi="Times New Roman" w:cs="Times New Roman"/>
          <w:sz w:val="26"/>
          <w:szCs w:val="26"/>
          <w:lang w:val="en-US"/>
        </w:rPr>
      </w:pPr>
    </w:p>
    <w:p w:rsidR="00F87CE4" w:rsidRPr="005F7D4F" w:rsidRDefault="00F87CE4" w:rsidP="005F7D4F">
      <w:pPr>
        <w:pStyle w:val="1"/>
        <w:spacing w:before="0"/>
        <w:rPr>
          <w:rFonts w:ascii="Times New Roman" w:hAnsi="Times New Roman" w:cs="Times New Roman"/>
          <w:b w:val="0"/>
          <w:color w:val="000000" w:themeColor="text1"/>
          <w:sz w:val="26"/>
          <w:szCs w:val="26"/>
        </w:rPr>
      </w:pPr>
      <w:r w:rsidRPr="005F7D4F">
        <w:rPr>
          <w:rFonts w:ascii="Times New Roman" w:hAnsi="Times New Roman" w:cs="Times New Roman"/>
          <w:b w:val="0"/>
          <w:color w:val="000000" w:themeColor="text1"/>
          <w:sz w:val="26"/>
          <w:szCs w:val="26"/>
        </w:rPr>
        <w:t>– принятие решений по результатам рассмотрения обращений.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2.2. Комиссия имеет право: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запрашивать у участников образовательных отношений необходимые для ее деятельности документы, материалы и информацию;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устанавливать сроки представления запрашиваемых документов, материалов и информации;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проводить необходимые консультации по рассматриваемым спорам с участниками образовательных отношений;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приглашать участников образовательных отношений для дачи разъяснений.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2.3. Комиссия обязана: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объективно, полно и всесторонне рассматривать обращение участника образовательных отношений;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обеспечивать соблюдение прав и свобод участников образовательных отношений;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стремиться к урегулированию разногласий между участниками образовательных отношений;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в случае наличия уважительной причины пропуска заседания заявителем или тем лицом, действия которого обжалуются, по их просьбе переносить заседание на другой срок;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рассматривать обращение в течение десяти календарных дней с момента поступления обращения в письменной форме;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 xml:space="preserve">– принимать решение в соответствии с законодательством об образовании, локальными нормативными </w:t>
      </w:r>
      <w:r>
        <w:rPr>
          <w:rFonts w:ascii="Times New Roman" w:hAnsi="Times New Roman" w:cs="Times New Roman"/>
          <w:sz w:val="26"/>
          <w:szCs w:val="26"/>
        </w:rPr>
        <w:t xml:space="preserve">актами </w:t>
      </w:r>
      <w:r w:rsidRPr="00F87CE4">
        <w:rPr>
          <w:rFonts w:ascii="Times New Roman" w:hAnsi="Times New Roman" w:cs="Times New Roman"/>
          <w:sz w:val="26"/>
          <w:szCs w:val="26"/>
        </w:rPr>
        <w:t>МБОУ ООШ «</w:t>
      </w:r>
      <w:proofErr w:type="spellStart"/>
      <w:r w:rsidRPr="00F87CE4">
        <w:rPr>
          <w:rFonts w:ascii="Times New Roman" w:hAnsi="Times New Roman" w:cs="Times New Roman"/>
          <w:sz w:val="26"/>
          <w:szCs w:val="26"/>
        </w:rPr>
        <w:t>Утыз</w:t>
      </w:r>
      <w:proofErr w:type="spellEnd"/>
      <w:r w:rsidRPr="00F87CE4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87CE4">
        <w:rPr>
          <w:rFonts w:ascii="Times New Roman" w:hAnsi="Times New Roman" w:cs="Times New Roman"/>
          <w:sz w:val="26"/>
          <w:szCs w:val="26"/>
        </w:rPr>
        <w:t>Имян</w:t>
      </w:r>
      <w:proofErr w:type="spellEnd"/>
      <w:r w:rsidRPr="00F87CE4">
        <w:rPr>
          <w:rFonts w:ascii="Times New Roman" w:hAnsi="Times New Roman" w:cs="Times New Roman"/>
          <w:sz w:val="26"/>
          <w:szCs w:val="26"/>
        </w:rPr>
        <w:t>»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87CE4">
        <w:rPr>
          <w:rFonts w:ascii="Times New Roman" w:hAnsi="Times New Roman" w:cs="Times New Roman"/>
          <w:b/>
          <w:sz w:val="26"/>
          <w:szCs w:val="26"/>
        </w:rPr>
        <w:t>3. Состав и порядок работы Комиссии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3.1. В состав Комиссии включаются равное число представителей совершеннолетних обучающихся (не менее двух), родителей (законных представителей) несовершеннолетних обучающихся (не менее двух), рабо</w:t>
      </w:r>
      <w:r>
        <w:rPr>
          <w:rFonts w:ascii="Times New Roman" w:hAnsi="Times New Roman" w:cs="Times New Roman"/>
          <w:sz w:val="26"/>
          <w:szCs w:val="26"/>
        </w:rPr>
        <w:t xml:space="preserve">тников </w:t>
      </w:r>
      <w:r w:rsidRPr="00F87CE4">
        <w:rPr>
          <w:rFonts w:ascii="Times New Roman" w:hAnsi="Times New Roman" w:cs="Times New Roman"/>
          <w:sz w:val="26"/>
          <w:szCs w:val="26"/>
        </w:rPr>
        <w:t>МБОУ ООШ «</w:t>
      </w:r>
      <w:proofErr w:type="spellStart"/>
      <w:r w:rsidRPr="00F87CE4">
        <w:rPr>
          <w:rFonts w:ascii="Times New Roman" w:hAnsi="Times New Roman" w:cs="Times New Roman"/>
          <w:sz w:val="26"/>
          <w:szCs w:val="26"/>
        </w:rPr>
        <w:t>Утыз</w:t>
      </w:r>
      <w:proofErr w:type="spellEnd"/>
      <w:r w:rsidRPr="00F87CE4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87CE4">
        <w:rPr>
          <w:rFonts w:ascii="Times New Roman" w:hAnsi="Times New Roman" w:cs="Times New Roman"/>
          <w:sz w:val="26"/>
          <w:szCs w:val="26"/>
        </w:rPr>
        <w:t>Имян</w:t>
      </w:r>
      <w:proofErr w:type="spellEnd"/>
      <w:r w:rsidRPr="00F87CE4">
        <w:rPr>
          <w:rFonts w:ascii="Times New Roman" w:hAnsi="Times New Roman" w:cs="Times New Roman"/>
          <w:sz w:val="26"/>
          <w:szCs w:val="26"/>
        </w:rPr>
        <w:t>» (не менее двух).</w:t>
      </w:r>
    </w:p>
    <w:p w:rsidR="006330AD" w:rsidRDefault="008E53DC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Состав комиссии может увеличиваться на три человека, в зависимости от необходимости</w:t>
      </w:r>
      <w:r w:rsidR="006330AD">
        <w:rPr>
          <w:rFonts w:ascii="Times New Roman" w:hAnsi="Times New Roman" w:cs="Times New Roman"/>
          <w:sz w:val="26"/>
          <w:szCs w:val="26"/>
        </w:rPr>
        <w:t>.</w:t>
      </w:r>
    </w:p>
    <w:p w:rsidR="003676B4" w:rsidRPr="00F87CE4" w:rsidRDefault="003676B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состав комиссии могут привлекаться работники образовательного учреждения или работники других образовательных учреждений</w:t>
      </w:r>
      <w:r w:rsidR="00AC0B6E">
        <w:rPr>
          <w:rFonts w:ascii="Times New Roman" w:hAnsi="Times New Roman" w:cs="Times New Roman"/>
          <w:sz w:val="26"/>
          <w:szCs w:val="26"/>
        </w:rPr>
        <w:t xml:space="preserve"> по согласованию с </w:t>
      </w:r>
      <w:proofErr w:type="spellStart"/>
      <w:r w:rsidR="00AC0B6E">
        <w:rPr>
          <w:rFonts w:ascii="Times New Roman" w:hAnsi="Times New Roman" w:cs="Times New Roman"/>
          <w:sz w:val="26"/>
          <w:szCs w:val="26"/>
        </w:rPr>
        <w:t>учередителем</w:t>
      </w:r>
      <w:proofErr w:type="spellEnd"/>
      <w:r w:rsidR="00AC0B6E">
        <w:rPr>
          <w:rFonts w:ascii="Times New Roman" w:hAnsi="Times New Roman" w:cs="Times New Roman"/>
          <w:sz w:val="26"/>
          <w:szCs w:val="26"/>
        </w:rPr>
        <w:t>.</w:t>
      </w:r>
    </w:p>
    <w:p w:rsid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Одни и те же лица не могут входить в состав Комиссии более двух сроков подряд.</w:t>
      </w:r>
    </w:p>
    <w:p w:rsidR="006330AD" w:rsidRPr="00F87CE4" w:rsidRDefault="006330AD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6330AD">
        <w:rPr>
          <w:rFonts w:ascii="Times New Roman" w:hAnsi="Times New Roman" w:cs="Times New Roman"/>
          <w:sz w:val="26"/>
          <w:szCs w:val="26"/>
        </w:rPr>
        <w:t>Состав Комиссии утверждается сроком на один год приказом директора школы.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3.2. В состав Комиссии входят председатель Комиссии, заместитель председателя Комиссии, ответственный секретарь и другие члены Комиссии.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lastRenderedPageBreak/>
        <w:t>3.3. Руководство Комиссией осуществляет председатель, избираемый простым большинством голосов членов комиссии из числа лиц, входящих в ее состав.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Председатель Комиссии: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осуществляет общее руководство деятельностью Комиссии;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председательствует на заседаниях Комиссии;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организует работу Комиссии;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определяет план работы Комиссии;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 xml:space="preserve">– осуществляет общий </w:t>
      </w:r>
      <w:proofErr w:type="gramStart"/>
      <w:r w:rsidRPr="00F87CE4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F87CE4">
        <w:rPr>
          <w:rFonts w:ascii="Times New Roman" w:hAnsi="Times New Roman" w:cs="Times New Roman"/>
          <w:sz w:val="26"/>
          <w:szCs w:val="26"/>
        </w:rPr>
        <w:t xml:space="preserve"> реализацией принятых Комиссией решений;</w:t>
      </w:r>
    </w:p>
    <w:p w:rsidR="00AC0B6E" w:rsidRPr="00AC0B6E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распределяет обя</w:t>
      </w:r>
      <w:r w:rsidR="00AC0B6E">
        <w:rPr>
          <w:rFonts w:ascii="Times New Roman" w:hAnsi="Times New Roman" w:cs="Times New Roman"/>
          <w:sz w:val="26"/>
          <w:szCs w:val="26"/>
        </w:rPr>
        <w:t>занности между членами Комиссии;</w:t>
      </w:r>
    </w:p>
    <w:p w:rsidR="00AC0B6E" w:rsidRPr="00AC0B6E" w:rsidRDefault="00AC0B6E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– имеет право включить в состав комиссии временных членов 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>
        <w:rPr>
          <w:rFonts w:ascii="Times New Roman" w:hAnsi="Times New Roman" w:cs="Times New Roman"/>
          <w:sz w:val="26"/>
          <w:szCs w:val="26"/>
        </w:rPr>
        <w:t>в количестве двух человек) из числа работников</w:t>
      </w:r>
      <w:r w:rsidRPr="00AC0B6E">
        <w:t xml:space="preserve"> </w:t>
      </w:r>
      <w:r>
        <w:rPr>
          <w:rFonts w:ascii="Times New Roman" w:hAnsi="Times New Roman" w:cs="Times New Roman"/>
          <w:sz w:val="26"/>
          <w:szCs w:val="26"/>
        </w:rPr>
        <w:t>МБОУ ООШ «</w:t>
      </w:r>
      <w:proofErr w:type="spellStart"/>
      <w:r>
        <w:rPr>
          <w:rFonts w:ascii="Times New Roman" w:hAnsi="Times New Roman" w:cs="Times New Roman"/>
          <w:sz w:val="26"/>
          <w:szCs w:val="26"/>
        </w:rPr>
        <w:t>Утыз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Имян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» или </w:t>
      </w:r>
      <w:r w:rsidRPr="00AC0B6E">
        <w:rPr>
          <w:rFonts w:ascii="Times New Roman" w:hAnsi="Times New Roman" w:cs="Times New Roman"/>
          <w:sz w:val="26"/>
          <w:szCs w:val="26"/>
        </w:rPr>
        <w:t>др</w:t>
      </w:r>
      <w:r>
        <w:rPr>
          <w:rFonts w:ascii="Times New Roman" w:hAnsi="Times New Roman" w:cs="Times New Roman"/>
          <w:sz w:val="26"/>
          <w:szCs w:val="26"/>
        </w:rPr>
        <w:t>угих образовательных организаций для объективного и всестороннего рассмотрения обращения по существу вопроса.</w:t>
      </w:r>
    </w:p>
    <w:p w:rsidR="00F87CE4" w:rsidRPr="00F87CE4" w:rsidRDefault="00AC0B6E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 xml:space="preserve"> </w:t>
      </w:r>
      <w:r w:rsidR="00F87CE4" w:rsidRPr="00F87CE4">
        <w:rPr>
          <w:rFonts w:ascii="Times New Roman" w:hAnsi="Times New Roman" w:cs="Times New Roman"/>
          <w:sz w:val="26"/>
          <w:szCs w:val="26"/>
        </w:rPr>
        <w:t>3.4. Заместитель председателя Комиссии назначается решением председателя Комиссии.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Заместитель председателя Комиссии: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координирует работу членов Комиссии;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готовит документы, выносимые на рассмотрение Комиссии;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 xml:space="preserve">– осуществляет </w:t>
      </w:r>
      <w:proofErr w:type="gramStart"/>
      <w:r w:rsidRPr="00F87CE4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F87CE4">
        <w:rPr>
          <w:rFonts w:ascii="Times New Roman" w:hAnsi="Times New Roman" w:cs="Times New Roman"/>
          <w:sz w:val="26"/>
          <w:szCs w:val="26"/>
        </w:rPr>
        <w:t xml:space="preserve"> выполнением плана работы Комиссии;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в случае отсутствия председателя Комиссии выполняет его обязанности.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3.5. Ответственным секретарем Комиссии является представитель рабо</w:t>
      </w:r>
      <w:r w:rsidR="00AC0B6E">
        <w:rPr>
          <w:rFonts w:ascii="Times New Roman" w:hAnsi="Times New Roman" w:cs="Times New Roman"/>
          <w:sz w:val="26"/>
          <w:szCs w:val="26"/>
        </w:rPr>
        <w:t xml:space="preserve">тников </w:t>
      </w:r>
      <w:r w:rsidR="00AC0B6E" w:rsidRPr="00AC0B6E">
        <w:rPr>
          <w:rFonts w:ascii="Times New Roman" w:hAnsi="Times New Roman" w:cs="Times New Roman"/>
          <w:sz w:val="26"/>
          <w:szCs w:val="26"/>
        </w:rPr>
        <w:t>МБОУ ООШ «</w:t>
      </w:r>
      <w:proofErr w:type="spellStart"/>
      <w:r w:rsidR="00AC0B6E" w:rsidRPr="00AC0B6E">
        <w:rPr>
          <w:rFonts w:ascii="Times New Roman" w:hAnsi="Times New Roman" w:cs="Times New Roman"/>
          <w:sz w:val="26"/>
          <w:szCs w:val="26"/>
        </w:rPr>
        <w:t>Утыз</w:t>
      </w:r>
      <w:proofErr w:type="spellEnd"/>
      <w:r w:rsidR="00AC0B6E" w:rsidRPr="00AC0B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AC0B6E" w:rsidRPr="00AC0B6E">
        <w:rPr>
          <w:rFonts w:ascii="Times New Roman" w:hAnsi="Times New Roman" w:cs="Times New Roman"/>
          <w:sz w:val="26"/>
          <w:szCs w:val="26"/>
        </w:rPr>
        <w:t>Имян</w:t>
      </w:r>
      <w:proofErr w:type="spellEnd"/>
      <w:r w:rsidR="00AC0B6E" w:rsidRPr="00AC0B6E">
        <w:rPr>
          <w:rFonts w:ascii="Times New Roman" w:hAnsi="Times New Roman" w:cs="Times New Roman"/>
          <w:sz w:val="26"/>
          <w:szCs w:val="26"/>
        </w:rPr>
        <w:t>»</w:t>
      </w:r>
      <w:r w:rsidR="00AC0B6E">
        <w:rPr>
          <w:rFonts w:ascii="Times New Roman" w:hAnsi="Times New Roman" w:cs="Times New Roman"/>
          <w:sz w:val="26"/>
          <w:szCs w:val="26"/>
        </w:rPr>
        <w:t>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Ответственный секретарь Комиссии: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организует делопроизводство Комиссии;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ведет протоколы заседаний Комиссии;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информирует членов Комиссии о дате, месте и времени проведения заседаний Комиссии и о вопросах, включенных в повестку дня заседания Комиссии, в срок не позднее пяти календарных дней до дня проведения заседания Комиссии;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 xml:space="preserve">– обеспечивает </w:t>
      </w:r>
      <w:proofErr w:type="gramStart"/>
      <w:r w:rsidRPr="00F87CE4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F87CE4">
        <w:rPr>
          <w:rFonts w:ascii="Times New Roman" w:hAnsi="Times New Roman" w:cs="Times New Roman"/>
          <w:sz w:val="26"/>
          <w:szCs w:val="26"/>
        </w:rPr>
        <w:t xml:space="preserve"> выполнением решений Комиссии;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несет ответственность за сохранность документов и иных материалов, рассматриваемых на заседаниях Комиссии.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3.6. Член Комиссии имеет право: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в случае отсутствия на заседании изложить свое мнение по рассматриваемым вопросам в письменной форме, которое оглашается на заседании и приобщается к протоколу;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 xml:space="preserve">– в случае несогласия с принятым на заседании решением Комиссии излагать в письменной форме свое мнение, которое подлежит обязательному приобщению к </w:t>
      </w:r>
      <w:r w:rsidRPr="00F87CE4">
        <w:rPr>
          <w:rFonts w:ascii="Times New Roman" w:hAnsi="Times New Roman" w:cs="Times New Roman"/>
          <w:sz w:val="26"/>
          <w:szCs w:val="26"/>
        </w:rPr>
        <w:lastRenderedPageBreak/>
        <w:t>протоколу заседания Комиссии;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принимать участие в подготовке заседаний Комиссии;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обращаться к председателю Комиссии по вопросам, входящим в компетенцию Комиссии;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обращаться по вопросам, входящим в компетенцию Комиссии, за необходимой информацией к лицам, органам и организациям;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вносить предложения руководству Комиссии о совершенствовании организации работы Комиссии.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3.7. Член Комиссии обязан: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участвовать в заседаниях Комиссии;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выполнять возложенные на него функции в соответствии с Положением и решениями Комиссии;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соблюдать требования законодательных и иных нормативных правовых актов при реализации своих функций;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– в случае возникновения личной заинтересованности, способной повлиять на объективность решения, сообщить об этом Комиссии и отказаться в письменной форме от участия в ее работе.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3.8. Комиссия самостоятельно определяет порядок организации своей работы. Основной формой деятельности Комиссии являются заседания, которые проводятся по мере необходимости. Ход заседаний фиксируется в протоколе.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Заседание Комиссии считается правомочным, если на нем присутствует не менее половины от общего числа ее членов, при условии равного числа представителей совершеннолетних обучающихся, родителей (законных представителей) несовершеннолетн</w:t>
      </w:r>
      <w:r w:rsidR="003C221E">
        <w:rPr>
          <w:rFonts w:ascii="Times New Roman" w:hAnsi="Times New Roman" w:cs="Times New Roman"/>
          <w:sz w:val="26"/>
          <w:szCs w:val="26"/>
        </w:rPr>
        <w:t xml:space="preserve">их обучающихся, работников </w:t>
      </w:r>
      <w:r w:rsidR="003C221E" w:rsidRPr="003C221E">
        <w:rPr>
          <w:rFonts w:ascii="Times New Roman" w:hAnsi="Times New Roman" w:cs="Times New Roman"/>
          <w:sz w:val="26"/>
          <w:szCs w:val="26"/>
        </w:rPr>
        <w:t>МБОУ ООШ «</w:t>
      </w:r>
      <w:proofErr w:type="spellStart"/>
      <w:r w:rsidR="003C221E" w:rsidRPr="003C221E">
        <w:rPr>
          <w:rFonts w:ascii="Times New Roman" w:hAnsi="Times New Roman" w:cs="Times New Roman"/>
          <w:sz w:val="26"/>
          <w:szCs w:val="26"/>
        </w:rPr>
        <w:t>Утыз</w:t>
      </w:r>
      <w:proofErr w:type="spellEnd"/>
      <w:r w:rsidR="003C221E" w:rsidRPr="003C221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C221E" w:rsidRPr="003C221E">
        <w:rPr>
          <w:rFonts w:ascii="Times New Roman" w:hAnsi="Times New Roman" w:cs="Times New Roman"/>
          <w:sz w:val="26"/>
          <w:szCs w:val="26"/>
        </w:rPr>
        <w:t>Имян</w:t>
      </w:r>
      <w:proofErr w:type="spellEnd"/>
      <w:r w:rsidR="003C221E" w:rsidRPr="003C221E">
        <w:rPr>
          <w:rFonts w:ascii="Times New Roman" w:hAnsi="Times New Roman" w:cs="Times New Roman"/>
          <w:sz w:val="26"/>
          <w:szCs w:val="26"/>
        </w:rPr>
        <w:t>».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3.9.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В случае установления факта нарушения права на образование Комиссия принимает решение, направленное на его восстановление, в т. ч. с возложением обязанности по устранению выявленных нарушений на обучающихся, родителей (законных представителей) несовершеннолетних обучающихся,</w:t>
      </w:r>
      <w:r w:rsidR="003C221E">
        <w:rPr>
          <w:rFonts w:ascii="Times New Roman" w:hAnsi="Times New Roman" w:cs="Times New Roman"/>
          <w:sz w:val="26"/>
          <w:szCs w:val="26"/>
        </w:rPr>
        <w:t xml:space="preserve"> а также работников </w:t>
      </w:r>
      <w:r w:rsidR="003C221E" w:rsidRPr="003C221E">
        <w:rPr>
          <w:rFonts w:ascii="Times New Roman" w:hAnsi="Times New Roman" w:cs="Times New Roman"/>
          <w:sz w:val="26"/>
          <w:szCs w:val="26"/>
        </w:rPr>
        <w:t>МБОУ ООШ «</w:t>
      </w:r>
      <w:proofErr w:type="spellStart"/>
      <w:r w:rsidR="003C221E" w:rsidRPr="003C221E">
        <w:rPr>
          <w:rFonts w:ascii="Times New Roman" w:hAnsi="Times New Roman" w:cs="Times New Roman"/>
          <w:sz w:val="26"/>
          <w:szCs w:val="26"/>
        </w:rPr>
        <w:t>Утыз</w:t>
      </w:r>
      <w:proofErr w:type="spellEnd"/>
      <w:r w:rsidR="003C221E" w:rsidRPr="003C221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C221E" w:rsidRPr="003C221E">
        <w:rPr>
          <w:rFonts w:ascii="Times New Roman" w:hAnsi="Times New Roman" w:cs="Times New Roman"/>
          <w:sz w:val="26"/>
          <w:szCs w:val="26"/>
        </w:rPr>
        <w:t>Имян</w:t>
      </w:r>
      <w:proofErr w:type="spellEnd"/>
      <w:r w:rsidR="003C221E" w:rsidRPr="003C221E">
        <w:rPr>
          <w:rFonts w:ascii="Times New Roman" w:hAnsi="Times New Roman" w:cs="Times New Roman"/>
          <w:sz w:val="26"/>
          <w:szCs w:val="26"/>
        </w:rPr>
        <w:t>».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В случае необоснованности обращения участника образовательных отношений, отсутствии нарушения права на образование, Комиссия отказывает в удовлетворении просьбы обратившегося лица.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 xml:space="preserve">Решение Комиссии принимается открытым голосованием простым большинством голосов, присутствующих на заседании. В случае равенства голосов принятым считается решение, за которое проголосовал </w:t>
      </w:r>
      <w:proofErr w:type="gramStart"/>
      <w:r w:rsidRPr="00F87CE4">
        <w:rPr>
          <w:rFonts w:ascii="Times New Roman" w:hAnsi="Times New Roman" w:cs="Times New Roman"/>
          <w:sz w:val="26"/>
          <w:szCs w:val="26"/>
        </w:rPr>
        <w:t>председательствовавший</w:t>
      </w:r>
      <w:proofErr w:type="gramEnd"/>
      <w:r w:rsidRPr="00F87CE4">
        <w:rPr>
          <w:rFonts w:ascii="Times New Roman" w:hAnsi="Times New Roman" w:cs="Times New Roman"/>
          <w:sz w:val="26"/>
          <w:szCs w:val="26"/>
        </w:rPr>
        <w:t xml:space="preserve"> на заседании Комиссии.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lastRenderedPageBreak/>
        <w:t>Решения Комиссии оформляются протоколами, которые подписываются всеми присутствующими членами Комиссии.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3.10. Решения Комиссии в виде выписки из протокола в течение трех дней со дня заседания направляются заявителю, в администрацию организации, осуществляющей образователь</w:t>
      </w:r>
      <w:r w:rsidR="009107C8">
        <w:rPr>
          <w:rFonts w:ascii="Times New Roman" w:hAnsi="Times New Roman" w:cs="Times New Roman"/>
          <w:sz w:val="26"/>
          <w:szCs w:val="26"/>
        </w:rPr>
        <w:t>ную деятельность,</w:t>
      </w:r>
      <w:r w:rsidR="00206273">
        <w:rPr>
          <w:rFonts w:ascii="Times New Roman" w:hAnsi="Times New Roman" w:cs="Times New Roman"/>
          <w:sz w:val="26"/>
          <w:szCs w:val="26"/>
        </w:rPr>
        <w:t xml:space="preserve"> совет </w:t>
      </w:r>
      <w:r w:rsidR="009107C8">
        <w:rPr>
          <w:rFonts w:ascii="Times New Roman" w:hAnsi="Times New Roman" w:cs="Times New Roman"/>
          <w:sz w:val="26"/>
          <w:szCs w:val="26"/>
        </w:rPr>
        <w:t xml:space="preserve">обучающихся, </w:t>
      </w:r>
      <w:r w:rsidR="00206273">
        <w:rPr>
          <w:rFonts w:ascii="Times New Roman" w:hAnsi="Times New Roman" w:cs="Times New Roman"/>
          <w:sz w:val="26"/>
          <w:szCs w:val="26"/>
        </w:rPr>
        <w:t xml:space="preserve">совет </w:t>
      </w:r>
      <w:r w:rsidR="009107C8">
        <w:rPr>
          <w:rFonts w:ascii="Times New Roman" w:hAnsi="Times New Roman" w:cs="Times New Roman"/>
          <w:sz w:val="26"/>
          <w:szCs w:val="26"/>
        </w:rPr>
        <w:t>ро</w:t>
      </w:r>
      <w:r w:rsidR="00206273">
        <w:rPr>
          <w:rFonts w:ascii="Times New Roman" w:hAnsi="Times New Roman" w:cs="Times New Roman"/>
          <w:sz w:val="26"/>
          <w:szCs w:val="26"/>
        </w:rPr>
        <w:t>дителей</w:t>
      </w:r>
      <w:r w:rsidR="009107C8">
        <w:rPr>
          <w:rFonts w:ascii="Times New Roman" w:hAnsi="Times New Roman" w:cs="Times New Roman"/>
          <w:sz w:val="26"/>
          <w:szCs w:val="26"/>
        </w:rPr>
        <w:t xml:space="preserve">, </w:t>
      </w:r>
      <w:r w:rsidRPr="00F87CE4">
        <w:rPr>
          <w:rFonts w:ascii="Times New Roman" w:hAnsi="Times New Roman" w:cs="Times New Roman"/>
          <w:sz w:val="26"/>
          <w:szCs w:val="26"/>
        </w:rPr>
        <w:t>а также в представительный орган работников этой организации для исполнения.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Решение Комиссии может быть обжаловано в установленном законодательством РФ порядке.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Решение комиссии является обязательным для всех участников образовательных отно</w:t>
      </w:r>
      <w:r w:rsidR="003C221E">
        <w:rPr>
          <w:rFonts w:ascii="Times New Roman" w:hAnsi="Times New Roman" w:cs="Times New Roman"/>
          <w:sz w:val="26"/>
          <w:szCs w:val="26"/>
        </w:rPr>
        <w:t xml:space="preserve">шений в </w:t>
      </w:r>
      <w:r w:rsidR="0067363B">
        <w:rPr>
          <w:rFonts w:ascii="Times New Roman" w:hAnsi="Times New Roman" w:cs="Times New Roman"/>
          <w:sz w:val="26"/>
          <w:szCs w:val="26"/>
        </w:rPr>
        <w:t>МБОУ ООШ «</w:t>
      </w:r>
      <w:proofErr w:type="spellStart"/>
      <w:r w:rsidR="0067363B">
        <w:rPr>
          <w:rFonts w:ascii="Times New Roman" w:hAnsi="Times New Roman" w:cs="Times New Roman"/>
          <w:sz w:val="26"/>
          <w:szCs w:val="26"/>
        </w:rPr>
        <w:t>Утыз</w:t>
      </w:r>
      <w:proofErr w:type="spellEnd"/>
      <w:r w:rsidR="0067363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67363B">
        <w:rPr>
          <w:rFonts w:ascii="Times New Roman" w:hAnsi="Times New Roman" w:cs="Times New Roman"/>
          <w:sz w:val="26"/>
          <w:szCs w:val="26"/>
        </w:rPr>
        <w:t>Имян</w:t>
      </w:r>
      <w:proofErr w:type="spellEnd"/>
      <w:r w:rsidR="0067363B">
        <w:rPr>
          <w:rFonts w:ascii="Times New Roman" w:hAnsi="Times New Roman" w:cs="Times New Roman"/>
          <w:sz w:val="26"/>
          <w:szCs w:val="26"/>
        </w:rPr>
        <w:t>»</w:t>
      </w:r>
      <w:r w:rsidRPr="00F87CE4">
        <w:rPr>
          <w:rFonts w:ascii="Times New Roman" w:hAnsi="Times New Roman" w:cs="Times New Roman"/>
          <w:sz w:val="26"/>
          <w:szCs w:val="26"/>
        </w:rPr>
        <w:t>, и подлежит исполнению в сроки, предусмотренные указанным решением.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3.11. При наличии в составе Комиссии члена, имеющего личную заинтересованность, способную повлиять на объективность решения, он подлежит замене на другого представителя, путем внесения изменения в приказ о составе Комиссии.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3.12. Срок хранения документов Комиссии в образовательной организации составляет три года.</w:t>
      </w:r>
    </w:p>
    <w:p w:rsidR="00F87CE4" w:rsidRPr="008D6935" w:rsidRDefault="00F87CE4" w:rsidP="008D6935">
      <w:pPr>
        <w:tabs>
          <w:tab w:val="left" w:pos="426"/>
        </w:tabs>
        <w:spacing w:after="120" w:line="312" w:lineRule="exac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D6935">
        <w:rPr>
          <w:rFonts w:ascii="Times New Roman" w:hAnsi="Times New Roman" w:cs="Times New Roman"/>
          <w:b/>
          <w:sz w:val="26"/>
          <w:szCs w:val="26"/>
        </w:rPr>
        <w:t>4. Порядок рассмотрения обращений участников образовательных отношений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4.1. Комиссия рассматривает обращения, поступившие от участников образовательных отношений по вопросам реализации права на образование.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F87CE4">
        <w:rPr>
          <w:rFonts w:ascii="Times New Roman" w:hAnsi="Times New Roman" w:cs="Times New Roman"/>
          <w:sz w:val="26"/>
          <w:szCs w:val="26"/>
        </w:rPr>
        <w:t>Обуч</w:t>
      </w:r>
      <w:r w:rsidR="008D6935">
        <w:rPr>
          <w:rFonts w:ascii="Times New Roman" w:hAnsi="Times New Roman" w:cs="Times New Roman"/>
          <w:sz w:val="26"/>
          <w:szCs w:val="26"/>
        </w:rPr>
        <w:t xml:space="preserve">ающиеся </w:t>
      </w:r>
      <w:r w:rsidR="0067363B">
        <w:rPr>
          <w:rFonts w:ascii="Times New Roman" w:hAnsi="Times New Roman" w:cs="Times New Roman"/>
          <w:sz w:val="26"/>
          <w:szCs w:val="26"/>
        </w:rPr>
        <w:t>МБОУ ООШ «</w:t>
      </w:r>
      <w:proofErr w:type="spellStart"/>
      <w:r w:rsidR="0067363B">
        <w:rPr>
          <w:rFonts w:ascii="Times New Roman" w:hAnsi="Times New Roman" w:cs="Times New Roman"/>
          <w:sz w:val="26"/>
          <w:szCs w:val="26"/>
        </w:rPr>
        <w:t>Утыз</w:t>
      </w:r>
      <w:proofErr w:type="spellEnd"/>
      <w:r w:rsidR="0067363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67363B">
        <w:rPr>
          <w:rFonts w:ascii="Times New Roman" w:hAnsi="Times New Roman" w:cs="Times New Roman"/>
          <w:sz w:val="26"/>
          <w:szCs w:val="26"/>
        </w:rPr>
        <w:t>Имян</w:t>
      </w:r>
      <w:proofErr w:type="spellEnd"/>
      <w:r w:rsidR="0067363B">
        <w:rPr>
          <w:rFonts w:ascii="Times New Roman" w:hAnsi="Times New Roman" w:cs="Times New Roman"/>
          <w:sz w:val="26"/>
          <w:szCs w:val="26"/>
        </w:rPr>
        <w:t>»</w:t>
      </w:r>
      <w:r w:rsidRPr="00F87CE4">
        <w:rPr>
          <w:rFonts w:ascii="Times New Roman" w:hAnsi="Times New Roman" w:cs="Times New Roman"/>
          <w:sz w:val="26"/>
          <w:szCs w:val="26"/>
        </w:rPr>
        <w:t>, за исключением обучающихся по образовательным программам дошкольного и начального общего образования, вправе самостоятельно или через своих выборных представителей обращаться в комиссию по урегулированию споров между участниками образовательных отношений.</w:t>
      </w:r>
      <w:proofErr w:type="gramEnd"/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4.2. Обращение в письменной форме подается ответственному секретарю Комиссии, который фиксирует в журнале его поступление и выдает расписку о его принятии. К обращению могут прилагаться необходимые материалы.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4.3. Заседание Комиссии проводится не позднее десяти календарных дней с момента поступления обращения. О дате заседания в день его назначения уведомляются лицо, обратившееся в Комиссию, лицо, чьи действия обжалуются, и представительные органы участников образовательных отн</w:t>
      </w:r>
      <w:r w:rsidR="008D6935">
        <w:rPr>
          <w:rFonts w:ascii="Times New Roman" w:hAnsi="Times New Roman" w:cs="Times New Roman"/>
          <w:sz w:val="26"/>
          <w:szCs w:val="26"/>
        </w:rPr>
        <w:t xml:space="preserve">ошений </w:t>
      </w:r>
      <w:r w:rsidR="008D6935" w:rsidRPr="008D6935">
        <w:rPr>
          <w:rFonts w:ascii="Times New Roman" w:hAnsi="Times New Roman" w:cs="Times New Roman"/>
          <w:sz w:val="26"/>
          <w:szCs w:val="26"/>
        </w:rPr>
        <w:t>МБОУ ООШ «</w:t>
      </w:r>
      <w:proofErr w:type="spellStart"/>
      <w:r w:rsidR="008D6935" w:rsidRPr="008D6935">
        <w:rPr>
          <w:rFonts w:ascii="Times New Roman" w:hAnsi="Times New Roman" w:cs="Times New Roman"/>
          <w:sz w:val="26"/>
          <w:szCs w:val="26"/>
        </w:rPr>
        <w:t>Утыз</w:t>
      </w:r>
      <w:proofErr w:type="spellEnd"/>
      <w:r w:rsidR="008D6935" w:rsidRPr="008D693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D6935" w:rsidRPr="008D6935">
        <w:rPr>
          <w:rFonts w:ascii="Times New Roman" w:hAnsi="Times New Roman" w:cs="Times New Roman"/>
          <w:sz w:val="26"/>
          <w:szCs w:val="26"/>
        </w:rPr>
        <w:t>Имян</w:t>
      </w:r>
      <w:proofErr w:type="spellEnd"/>
      <w:r w:rsidR="008D6935" w:rsidRPr="008D6935">
        <w:rPr>
          <w:rFonts w:ascii="Times New Roman" w:hAnsi="Times New Roman" w:cs="Times New Roman"/>
          <w:sz w:val="26"/>
          <w:szCs w:val="26"/>
        </w:rPr>
        <w:t>».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4.4.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 Их отсутствие не препятствует рассмотрению обращения и принятию по нему решения.</w:t>
      </w:r>
    </w:p>
    <w:p w:rsidR="00F87CE4" w:rsidRPr="004B727E" w:rsidRDefault="00F87CE4" w:rsidP="004B727E">
      <w:pPr>
        <w:tabs>
          <w:tab w:val="left" w:pos="426"/>
        </w:tabs>
        <w:spacing w:after="120" w:line="312" w:lineRule="exac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B727E">
        <w:rPr>
          <w:rFonts w:ascii="Times New Roman" w:hAnsi="Times New Roman" w:cs="Times New Roman"/>
          <w:b/>
          <w:sz w:val="26"/>
          <w:szCs w:val="26"/>
        </w:rPr>
        <w:t>5. Заключительные положения</w:t>
      </w:r>
    </w:p>
    <w:p w:rsidR="00F87CE4" w:rsidRP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 xml:space="preserve">5.1. Положение принято с учетом мнения </w:t>
      </w:r>
      <w:r w:rsidR="009107C8" w:rsidRPr="009107C8">
        <w:rPr>
          <w:rFonts w:ascii="Times New Roman" w:hAnsi="Times New Roman" w:cs="Times New Roman"/>
          <w:sz w:val="26"/>
          <w:szCs w:val="26"/>
        </w:rPr>
        <w:t xml:space="preserve">учетом мнения общественных </w:t>
      </w:r>
      <w:r w:rsidR="009107C8" w:rsidRPr="009107C8">
        <w:rPr>
          <w:rFonts w:ascii="Times New Roman" w:hAnsi="Times New Roman" w:cs="Times New Roman"/>
          <w:sz w:val="26"/>
          <w:szCs w:val="26"/>
        </w:rPr>
        <w:lastRenderedPageBreak/>
        <w:t>объединений обучающихся, родителей (законных представителей) несове</w:t>
      </w:r>
      <w:r w:rsidR="009107C8">
        <w:rPr>
          <w:rFonts w:ascii="Times New Roman" w:hAnsi="Times New Roman" w:cs="Times New Roman"/>
          <w:sz w:val="26"/>
          <w:szCs w:val="26"/>
        </w:rPr>
        <w:t>ршеннолетних обучающихся</w:t>
      </w:r>
      <w:r w:rsidRPr="00F87CE4">
        <w:rPr>
          <w:rFonts w:ascii="Times New Roman" w:hAnsi="Times New Roman" w:cs="Times New Roman"/>
          <w:sz w:val="26"/>
          <w:szCs w:val="26"/>
        </w:rPr>
        <w:t>, а также представительного органа работников организации, осуществляющей образовательную деятельность.</w:t>
      </w:r>
    </w:p>
    <w:p w:rsid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F87CE4">
        <w:rPr>
          <w:rFonts w:ascii="Times New Roman" w:hAnsi="Times New Roman" w:cs="Times New Roman"/>
          <w:sz w:val="26"/>
          <w:szCs w:val="26"/>
        </w:rPr>
        <w:t>5.2. Изменения в Положение могут быть вне</w:t>
      </w:r>
      <w:r w:rsidR="009107C8">
        <w:rPr>
          <w:rFonts w:ascii="Times New Roman" w:hAnsi="Times New Roman" w:cs="Times New Roman"/>
          <w:sz w:val="26"/>
          <w:szCs w:val="26"/>
        </w:rPr>
        <w:t xml:space="preserve">сены только с учетом мнения </w:t>
      </w:r>
      <w:r w:rsidR="009107C8" w:rsidRPr="009107C8">
        <w:rPr>
          <w:rFonts w:ascii="Times New Roman" w:hAnsi="Times New Roman" w:cs="Times New Roman"/>
          <w:sz w:val="26"/>
          <w:szCs w:val="26"/>
        </w:rPr>
        <w:t>учетом мнения общественных объединений обучающихся, родителей (законных представителей) несове</w:t>
      </w:r>
      <w:r w:rsidR="009107C8">
        <w:rPr>
          <w:rFonts w:ascii="Times New Roman" w:hAnsi="Times New Roman" w:cs="Times New Roman"/>
          <w:sz w:val="26"/>
          <w:szCs w:val="26"/>
        </w:rPr>
        <w:t>ршеннолетних обучающихся</w:t>
      </w:r>
      <w:r w:rsidRPr="00F87CE4">
        <w:rPr>
          <w:rFonts w:ascii="Times New Roman" w:hAnsi="Times New Roman" w:cs="Times New Roman"/>
          <w:sz w:val="26"/>
          <w:szCs w:val="26"/>
        </w:rPr>
        <w:t>, а также представительного органа работников организации, осуществляющей образовательную деятельность.</w:t>
      </w:r>
    </w:p>
    <w:p w:rsid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</w:p>
    <w:p w:rsid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</w:p>
    <w:p w:rsid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</w:p>
    <w:p w:rsidR="00F87CE4" w:rsidRDefault="00F87CE4" w:rsidP="00F87CE4">
      <w:pPr>
        <w:tabs>
          <w:tab w:val="left" w:pos="426"/>
        </w:tabs>
        <w:spacing w:after="120" w:line="312" w:lineRule="exact"/>
        <w:jc w:val="both"/>
        <w:rPr>
          <w:rFonts w:ascii="Times New Roman" w:hAnsi="Times New Roman" w:cs="Times New Roman"/>
          <w:sz w:val="26"/>
          <w:szCs w:val="26"/>
        </w:rPr>
      </w:pPr>
    </w:p>
    <w:sectPr w:rsidR="00F87CE4" w:rsidSect="001A7BB7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3768" w:rsidRDefault="00FC3768" w:rsidP="001A7BB7">
      <w:r>
        <w:separator/>
      </w:r>
    </w:p>
  </w:endnote>
  <w:endnote w:type="continuationSeparator" w:id="0">
    <w:p w:rsidR="00FC3768" w:rsidRDefault="00FC3768" w:rsidP="001A7B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3768" w:rsidRDefault="00FC3768" w:rsidP="001A7BB7">
      <w:r>
        <w:separator/>
      </w:r>
    </w:p>
  </w:footnote>
  <w:footnote w:type="continuationSeparator" w:id="0">
    <w:p w:rsidR="00FC3768" w:rsidRDefault="00FC3768" w:rsidP="001A7B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366D4"/>
    <w:multiLevelType w:val="multilevel"/>
    <w:tmpl w:val="36D6F94C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2A0E0B87"/>
    <w:multiLevelType w:val="multilevel"/>
    <w:tmpl w:val="E560452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63841511"/>
    <w:multiLevelType w:val="multilevel"/>
    <w:tmpl w:val="C2FCB12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451"/>
    <w:rsid w:val="001A7BB7"/>
    <w:rsid w:val="00206273"/>
    <w:rsid w:val="00266F2F"/>
    <w:rsid w:val="003676B4"/>
    <w:rsid w:val="003C221E"/>
    <w:rsid w:val="004B20EE"/>
    <w:rsid w:val="004B727E"/>
    <w:rsid w:val="004E07A7"/>
    <w:rsid w:val="00543FD0"/>
    <w:rsid w:val="005F7D4F"/>
    <w:rsid w:val="006330AD"/>
    <w:rsid w:val="0067363B"/>
    <w:rsid w:val="008D6935"/>
    <w:rsid w:val="008E53DC"/>
    <w:rsid w:val="009107C8"/>
    <w:rsid w:val="00AC0B6E"/>
    <w:rsid w:val="00B75451"/>
    <w:rsid w:val="00DF2B39"/>
    <w:rsid w:val="00E814FC"/>
    <w:rsid w:val="00F87CE4"/>
    <w:rsid w:val="00FC3606"/>
    <w:rsid w:val="00FC3768"/>
    <w:rsid w:val="00FD0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451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uiPriority w:val="9"/>
    <w:qFormat/>
    <w:rsid w:val="00B7545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54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 w:bidi="ru-RU"/>
    </w:rPr>
  </w:style>
  <w:style w:type="paragraph" w:styleId="a3">
    <w:name w:val="No Spacing"/>
    <w:uiPriority w:val="1"/>
    <w:qFormat/>
    <w:rsid w:val="00B75451"/>
    <w:pPr>
      <w:spacing w:after="0" w:line="240" w:lineRule="auto"/>
    </w:pPr>
  </w:style>
  <w:style w:type="character" w:customStyle="1" w:styleId="17">
    <w:name w:val="Основной текст (17)_"/>
    <w:basedOn w:val="a0"/>
    <w:link w:val="170"/>
    <w:locked/>
    <w:rsid w:val="00B75451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70">
    <w:name w:val="Основной текст (17)"/>
    <w:basedOn w:val="a"/>
    <w:link w:val="17"/>
    <w:rsid w:val="00B75451"/>
    <w:pPr>
      <w:shd w:val="clear" w:color="auto" w:fill="FFFFFF"/>
      <w:spacing w:before="600" w:after="600" w:line="269" w:lineRule="exact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character" w:customStyle="1" w:styleId="2">
    <w:name w:val="Основной текст (2)"/>
    <w:basedOn w:val="a0"/>
    <w:rsid w:val="00B7545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styleId="a4">
    <w:name w:val="Strong"/>
    <w:basedOn w:val="a0"/>
    <w:uiPriority w:val="22"/>
    <w:qFormat/>
    <w:rsid w:val="00B75451"/>
    <w:rPr>
      <w:b/>
      <w:bCs/>
    </w:rPr>
  </w:style>
  <w:style w:type="paragraph" w:styleId="a5">
    <w:name w:val="List Paragraph"/>
    <w:basedOn w:val="a"/>
    <w:uiPriority w:val="34"/>
    <w:qFormat/>
    <w:rsid w:val="00543FD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C360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3606"/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paragraph" w:styleId="a8">
    <w:name w:val="header"/>
    <w:basedOn w:val="a"/>
    <w:link w:val="a9"/>
    <w:uiPriority w:val="99"/>
    <w:unhideWhenUsed/>
    <w:rsid w:val="001A7BB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A7BB7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a">
    <w:name w:val="footer"/>
    <w:basedOn w:val="a"/>
    <w:link w:val="ab"/>
    <w:uiPriority w:val="99"/>
    <w:unhideWhenUsed/>
    <w:rsid w:val="001A7BB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A7BB7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451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uiPriority w:val="9"/>
    <w:qFormat/>
    <w:rsid w:val="00B7545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54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 w:bidi="ru-RU"/>
    </w:rPr>
  </w:style>
  <w:style w:type="paragraph" w:styleId="a3">
    <w:name w:val="No Spacing"/>
    <w:uiPriority w:val="1"/>
    <w:qFormat/>
    <w:rsid w:val="00B75451"/>
    <w:pPr>
      <w:spacing w:after="0" w:line="240" w:lineRule="auto"/>
    </w:pPr>
  </w:style>
  <w:style w:type="character" w:customStyle="1" w:styleId="17">
    <w:name w:val="Основной текст (17)_"/>
    <w:basedOn w:val="a0"/>
    <w:link w:val="170"/>
    <w:locked/>
    <w:rsid w:val="00B75451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70">
    <w:name w:val="Основной текст (17)"/>
    <w:basedOn w:val="a"/>
    <w:link w:val="17"/>
    <w:rsid w:val="00B75451"/>
    <w:pPr>
      <w:shd w:val="clear" w:color="auto" w:fill="FFFFFF"/>
      <w:spacing w:before="600" w:after="600" w:line="269" w:lineRule="exact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character" w:customStyle="1" w:styleId="2">
    <w:name w:val="Основной текст (2)"/>
    <w:basedOn w:val="a0"/>
    <w:rsid w:val="00B7545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styleId="a4">
    <w:name w:val="Strong"/>
    <w:basedOn w:val="a0"/>
    <w:uiPriority w:val="22"/>
    <w:qFormat/>
    <w:rsid w:val="00B75451"/>
    <w:rPr>
      <w:b/>
      <w:bCs/>
    </w:rPr>
  </w:style>
  <w:style w:type="paragraph" w:styleId="a5">
    <w:name w:val="List Paragraph"/>
    <w:basedOn w:val="a"/>
    <w:uiPriority w:val="34"/>
    <w:qFormat/>
    <w:rsid w:val="00543FD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C360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3606"/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paragraph" w:styleId="a8">
    <w:name w:val="header"/>
    <w:basedOn w:val="a"/>
    <w:link w:val="a9"/>
    <w:uiPriority w:val="99"/>
    <w:unhideWhenUsed/>
    <w:rsid w:val="001A7BB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A7BB7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a">
    <w:name w:val="footer"/>
    <w:basedOn w:val="a"/>
    <w:link w:val="ab"/>
    <w:uiPriority w:val="99"/>
    <w:unhideWhenUsed/>
    <w:rsid w:val="001A7BB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A7BB7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12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2FF3AB-FE05-4FB6-ABD6-C611B7BBC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1361</Words>
  <Characters>7761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7</cp:revision>
  <cp:lastPrinted>2017-05-09T11:28:00Z</cp:lastPrinted>
  <dcterms:created xsi:type="dcterms:W3CDTF">2017-04-23T08:26:00Z</dcterms:created>
  <dcterms:modified xsi:type="dcterms:W3CDTF">2017-05-11T02:52:00Z</dcterms:modified>
</cp:coreProperties>
</file>